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F088B" w14:textId="022383F0" w:rsidR="0027265D" w:rsidRPr="003B7364" w:rsidRDefault="008C0CF3" w:rsidP="00261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64">
        <w:rPr>
          <w:rFonts w:ascii="Times New Roman" w:hAnsi="Times New Roman" w:cs="Times New Roman"/>
          <w:b/>
          <w:sz w:val="24"/>
          <w:szCs w:val="24"/>
        </w:rPr>
        <w:t xml:space="preserve">Реализация принципа преемственности обучения (поступления обучающихся в вузы, </w:t>
      </w:r>
      <w:proofErr w:type="spellStart"/>
      <w:r w:rsidRPr="003B7364">
        <w:rPr>
          <w:rFonts w:ascii="Times New Roman" w:hAnsi="Times New Roman" w:cs="Times New Roman"/>
          <w:b/>
          <w:sz w:val="24"/>
          <w:szCs w:val="24"/>
        </w:rPr>
        <w:t>ссузы</w:t>
      </w:r>
      <w:proofErr w:type="spellEnd"/>
      <w:r w:rsidRPr="003B7364">
        <w:rPr>
          <w:rFonts w:ascii="Times New Roman" w:hAnsi="Times New Roman" w:cs="Times New Roman"/>
          <w:b/>
          <w:sz w:val="24"/>
          <w:szCs w:val="24"/>
        </w:rPr>
        <w:t xml:space="preserve"> и другие профильные объединения и учреждения)</w:t>
      </w:r>
      <w:r w:rsidR="007717FE" w:rsidRPr="003B7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364">
        <w:rPr>
          <w:rFonts w:ascii="Times New Roman" w:hAnsi="Times New Roman" w:cs="Times New Roman"/>
          <w:b/>
          <w:sz w:val="24"/>
          <w:szCs w:val="24"/>
        </w:rPr>
        <w:t>2021</w:t>
      </w:r>
      <w:r w:rsidR="00DC5B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7364">
        <w:rPr>
          <w:rFonts w:ascii="Times New Roman" w:hAnsi="Times New Roman" w:cs="Times New Roman"/>
          <w:b/>
          <w:sz w:val="24"/>
          <w:szCs w:val="24"/>
        </w:rPr>
        <w:t>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4164"/>
        <w:gridCol w:w="2523"/>
        <w:gridCol w:w="2483"/>
        <w:gridCol w:w="2800"/>
        <w:gridCol w:w="2482"/>
      </w:tblGrid>
      <w:tr w:rsidR="003D14C4" w:rsidRPr="003B7364" w14:paraId="4FA27E1A" w14:textId="77777777" w:rsidTr="00DC5B8F">
        <w:trPr>
          <w:trHeight w:val="473"/>
        </w:trPr>
        <w:tc>
          <w:tcPr>
            <w:tcW w:w="936" w:type="dxa"/>
          </w:tcPr>
          <w:p w14:paraId="041E3939" w14:textId="77777777" w:rsidR="003D14C4" w:rsidRPr="003B7364" w:rsidRDefault="003D14C4" w:rsidP="008C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64" w:type="dxa"/>
          </w:tcPr>
          <w:p w14:paraId="1685FC54" w14:textId="77777777" w:rsidR="003D14C4" w:rsidRPr="003B7364" w:rsidRDefault="003D14C4" w:rsidP="008C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523" w:type="dxa"/>
          </w:tcPr>
          <w:p w14:paraId="06CC3F7E" w14:textId="493D2D86" w:rsidR="003D14C4" w:rsidRPr="003B7364" w:rsidRDefault="003D14C4" w:rsidP="008C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hAnsi="Times New Roman" w:cs="Times New Roman"/>
                <w:sz w:val="24"/>
                <w:szCs w:val="24"/>
              </w:rPr>
              <w:t>Года обучения в объединении</w:t>
            </w:r>
            <w:r w:rsidR="006C22E5" w:rsidRPr="003B73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D2DD3F8" w14:textId="58B45E60" w:rsidR="006C22E5" w:rsidRPr="003B7364" w:rsidRDefault="006C22E5" w:rsidP="006C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2483" w:type="dxa"/>
          </w:tcPr>
          <w:p w14:paraId="5229A670" w14:textId="77777777" w:rsidR="003D14C4" w:rsidRPr="003B7364" w:rsidRDefault="003D14C4" w:rsidP="008C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hAnsi="Times New Roman" w:cs="Times New Roman"/>
                <w:sz w:val="24"/>
                <w:szCs w:val="24"/>
              </w:rPr>
              <w:t>Год поступления в профильное учреждение</w:t>
            </w:r>
          </w:p>
        </w:tc>
        <w:tc>
          <w:tcPr>
            <w:tcW w:w="2800" w:type="dxa"/>
          </w:tcPr>
          <w:p w14:paraId="22E2EC42" w14:textId="56A42223" w:rsidR="003D14C4" w:rsidRPr="003B7364" w:rsidRDefault="00583A48" w:rsidP="005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hAnsi="Times New Roman" w:cs="Times New Roman"/>
                <w:sz w:val="24"/>
                <w:szCs w:val="24"/>
              </w:rPr>
              <w:t>Учебное заведение/специальность или факультет</w:t>
            </w:r>
          </w:p>
        </w:tc>
        <w:tc>
          <w:tcPr>
            <w:tcW w:w="2482" w:type="dxa"/>
          </w:tcPr>
          <w:p w14:paraId="768E6415" w14:textId="6EC3C37E" w:rsidR="003D14C4" w:rsidRPr="003B7364" w:rsidRDefault="003D14C4" w:rsidP="008C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A48" w:rsidRPr="003B7364">
              <w:rPr>
                <w:rFonts w:ascii="Times New Roman" w:hAnsi="Times New Roman" w:cs="Times New Roman"/>
                <w:sz w:val="24"/>
                <w:szCs w:val="24"/>
              </w:rPr>
              <w:t>/ студент __курса или выпускник</w:t>
            </w:r>
          </w:p>
        </w:tc>
      </w:tr>
      <w:tr w:rsidR="00DC5B8F" w:rsidRPr="003B7364" w14:paraId="13AB416D" w14:textId="77777777" w:rsidTr="00DC5B8F">
        <w:trPr>
          <w:trHeight w:val="473"/>
        </w:trPr>
        <w:tc>
          <w:tcPr>
            <w:tcW w:w="936" w:type="dxa"/>
          </w:tcPr>
          <w:p w14:paraId="650669BC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421343DD" w14:textId="662E4D41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 Юлия Сергеевна</w:t>
            </w:r>
          </w:p>
        </w:tc>
        <w:tc>
          <w:tcPr>
            <w:tcW w:w="2523" w:type="dxa"/>
          </w:tcPr>
          <w:p w14:paraId="1956958D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2019-2021/</w:t>
            </w:r>
          </w:p>
          <w:p w14:paraId="781F44B5" w14:textId="29B3FB05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«Видео СМИ»</w:t>
            </w:r>
          </w:p>
        </w:tc>
        <w:tc>
          <w:tcPr>
            <w:tcW w:w="2483" w:type="dxa"/>
          </w:tcPr>
          <w:p w14:paraId="629BC245" w14:textId="78B1BC84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00" w:type="dxa"/>
          </w:tcPr>
          <w:p w14:paraId="0C78CE46" w14:textId="5599FBA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РГИСИ (кафедра режиссуры)</w:t>
            </w:r>
          </w:p>
        </w:tc>
        <w:tc>
          <w:tcPr>
            <w:tcW w:w="2482" w:type="dxa"/>
          </w:tcPr>
          <w:p w14:paraId="118E1AEA" w14:textId="7C271904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</w:tr>
      <w:tr w:rsidR="00DC5B8F" w:rsidRPr="003B7364" w14:paraId="1754FBB4" w14:textId="77777777" w:rsidTr="00DC5B8F">
        <w:trPr>
          <w:trHeight w:val="473"/>
        </w:trPr>
        <w:tc>
          <w:tcPr>
            <w:tcW w:w="936" w:type="dxa"/>
          </w:tcPr>
          <w:p w14:paraId="3360A034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9AB3" w14:textId="3248F15F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64A37A99" w14:textId="4296A609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Войтов Иван Сергеевич</w:t>
            </w:r>
          </w:p>
        </w:tc>
        <w:tc>
          <w:tcPr>
            <w:tcW w:w="2523" w:type="dxa"/>
          </w:tcPr>
          <w:p w14:paraId="286C6E14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2019-2021/</w:t>
            </w:r>
          </w:p>
          <w:p w14:paraId="6EA33AE9" w14:textId="62C7C1B1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«Видео СМИ»</w:t>
            </w:r>
          </w:p>
        </w:tc>
        <w:tc>
          <w:tcPr>
            <w:tcW w:w="2483" w:type="dxa"/>
          </w:tcPr>
          <w:p w14:paraId="0717FC1A" w14:textId="245E87A2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00" w:type="dxa"/>
          </w:tcPr>
          <w:p w14:paraId="3E2F23DF" w14:textId="59860DA5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Кинотелетехнический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при </w:t>
            </w: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</w:p>
        </w:tc>
        <w:tc>
          <w:tcPr>
            <w:tcW w:w="2482" w:type="dxa"/>
          </w:tcPr>
          <w:p w14:paraId="31800538" w14:textId="4B3FD81C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  <w:tr w:rsidR="00DC5B8F" w:rsidRPr="003B7364" w14:paraId="130ADE38" w14:textId="77777777" w:rsidTr="00DC5B8F">
        <w:trPr>
          <w:trHeight w:val="473"/>
        </w:trPr>
        <w:tc>
          <w:tcPr>
            <w:tcW w:w="936" w:type="dxa"/>
          </w:tcPr>
          <w:p w14:paraId="7A5D39DC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6581B8F6" w14:textId="0031A9B2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Зубова Виктория Игоревна</w:t>
            </w:r>
          </w:p>
        </w:tc>
        <w:tc>
          <w:tcPr>
            <w:tcW w:w="2523" w:type="dxa"/>
          </w:tcPr>
          <w:p w14:paraId="0C47BCC0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2019-2021/</w:t>
            </w:r>
          </w:p>
          <w:p w14:paraId="3CA1A1F0" w14:textId="3720D63D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«Видео СМИ»</w:t>
            </w:r>
          </w:p>
        </w:tc>
        <w:tc>
          <w:tcPr>
            <w:tcW w:w="2483" w:type="dxa"/>
          </w:tcPr>
          <w:p w14:paraId="1FCE5599" w14:textId="01C7A4C4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00" w:type="dxa"/>
          </w:tcPr>
          <w:p w14:paraId="49B68727" w14:textId="6308A9C0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Кинотелетехнический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при </w:t>
            </w: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</w:p>
        </w:tc>
        <w:tc>
          <w:tcPr>
            <w:tcW w:w="2482" w:type="dxa"/>
          </w:tcPr>
          <w:p w14:paraId="7A6BC253" w14:textId="6E44F5B5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9A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</w:tr>
      <w:tr w:rsidR="00DC5B8F" w:rsidRPr="003B7364" w14:paraId="30DCC34F" w14:textId="77777777" w:rsidTr="00DC5B8F">
        <w:trPr>
          <w:trHeight w:val="473"/>
        </w:trPr>
        <w:tc>
          <w:tcPr>
            <w:tcW w:w="936" w:type="dxa"/>
          </w:tcPr>
          <w:p w14:paraId="7715740D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0D121235" w14:textId="65C6EE02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Баталова Светлана Андреевна  </w:t>
            </w:r>
          </w:p>
        </w:tc>
        <w:tc>
          <w:tcPr>
            <w:tcW w:w="2523" w:type="dxa"/>
          </w:tcPr>
          <w:p w14:paraId="1BA5BD9D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2018 – 2020/</w:t>
            </w:r>
          </w:p>
          <w:p w14:paraId="09513BEC" w14:textId="4067DF51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«Введение в программирование»</w:t>
            </w:r>
          </w:p>
        </w:tc>
        <w:tc>
          <w:tcPr>
            <w:tcW w:w="2483" w:type="dxa"/>
          </w:tcPr>
          <w:p w14:paraId="0C7476D9" w14:textId="6BEEF180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00" w:type="dxa"/>
          </w:tcPr>
          <w:p w14:paraId="48B3BBDA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СПбПУ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B001974" w14:textId="323A79E1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Институт компьютерных наук и технологий, «Информатика и информационные технологии»</w:t>
            </w:r>
          </w:p>
        </w:tc>
        <w:tc>
          <w:tcPr>
            <w:tcW w:w="2482" w:type="dxa"/>
          </w:tcPr>
          <w:p w14:paraId="7DDD60F0" w14:textId="34251708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9A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</w:tr>
      <w:tr w:rsidR="00DC5B8F" w:rsidRPr="003B7364" w14:paraId="0E729CB2" w14:textId="77777777" w:rsidTr="00DC5B8F">
        <w:trPr>
          <w:trHeight w:val="473"/>
        </w:trPr>
        <w:tc>
          <w:tcPr>
            <w:tcW w:w="936" w:type="dxa"/>
          </w:tcPr>
          <w:p w14:paraId="2646D920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0704693C" w14:textId="468F9069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Папченков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523" w:type="dxa"/>
          </w:tcPr>
          <w:p w14:paraId="0CA3F798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2015 – 2017/</w:t>
            </w:r>
          </w:p>
          <w:p w14:paraId="4F45D6A6" w14:textId="095E47D5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«От странички к </w:t>
            </w:r>
            <w:r w:rsidRPr="00DC5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-сайту»</w:t>
            </w:r>
          </w:p>
        </w:tc>
        <w:tc>
          <w:tcPr>
            <w:tcW w:w="2483" w:type="dxa"/>
          </w:tcPr>
          <w:p w14:paraId="45486C74" w14:textId="00F6600B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00" w:type="dxa"/>
          </w:tcPr>
          <w:p w14:paraId="06CF392D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C5B8F">
                <w:rPr>
                  <w:rFonts w:ascii="Times New Roman" w:hAnsi="Times New Roman" w:cs="Times New Roman"/>
                  <w:sz w:val="24"/>
                  <w:szCs w:val="24"/>
                </w:rPr>
                <w:t>РГПУ им. А. И. Герцена</w:t>
              </w:r>
            </w:hyperlink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75894B" w14:textId="56D12925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C5B8F">
                <w:rPr>
                  <w:rFonts w:ascii="Times New Roman" w:hAnsi="Times New Roman" w:cs="Times New Roman"/>
                  <w:sz w:val="24"/>
                  <w:szCs w:val="24"/>
                </w:rPr>
                <w:t>факультет математики</w:t>
              </w:r>
            </w:hyperlink>
          </w:p>
        </w:tc>
        <w:tc>
          <w:tcPr>
            <w:tcW w:w="2482" w:type="dxa"/>
          </w:tcPr>
          <w:p w14:paraId="6620ABFB" w14:textId="28590376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  <w:tr w:rsidR="00DC5B8F" w:rsidRPr="003B7364" w14:paraId="1FFD0E4A" w14:textId="77777777" w:rsidTr="00DC5B8F">
        <w:trPr>
          <w:trHeight w:val="473"/>
        </w:trPr>
        <w:tc>
          <w:tcPr>
            <w:tcW w:w="936" w:type="dxa"/>
          </w:tcPr>
          <w:p w14:paraId="4C4163CE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039EA916" w14:textId="5C62DE56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Хмеленок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2523" w:type="dxa"/>
          </w:tcPr>
          <w:p w14:paraId="57F87A28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2015 -2017/</w:t>
            </w:r>
          </w:p>
          <w:p w14:paraId="78C95CE6" w14:textId="727346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«От странички к </w:t>
            </w:r>
            <w:r w:rsidRPr="00DC5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-сайту»</w:t>
            </w:r>
          </w:p>
        </w:tc>
        <w:tc>
          <w:tcPr>
            <w:tcW w:w="2483" w:type="dxa"/>
          </w:tcPr>
          <w:p w14:paraId="5FFDCE53" w14:textId="4B633FB0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00" w:type="dxa"/>
          </w:tcPr>
          <w:p w14:paraId="398F118A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Балтийский государственный технический университет «</w:t>
            </w: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Военмех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» им. Д.Ф. Устинова, факультет </w:t>
            </w:r>
          </w:p>
          <w:p w14:paraId="26E14036" w14:textId="40A0A35D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«Информационные и управляющие системы»</w:t>
            </w:r>
          </w:p>
        </w:tc>
        <w:tc>
          <w:tcPr>
            <w:tcW w:w="2482" w:type="dxa"/>
          </w:tcPr>
          <w:p w14:paraId="2A692D56" w14:textId="34BD02F0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  <w:tr w:rsidR="00DC5B8F" w:rsidRPr="003B7364" w14:paraId="6FDC5E82" w14:textId="77777777" w:rsidTr="00DC5B8F">
        <w:trPr>
          <w:trHeight w:val="473"/>
        </w:trPr>
        <w:tc>
          <w:tcPr>
            <w:tcW w:w="936" w:type="dxa"/>
          </w:tcPr>
          <w:p w14:paraId="5BAA5643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30BC270D" w14:textId="61C24512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Богдан Николаевич Гайдук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4E0ACF6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2016-2021/</w:t>
            </w:r>
          </w:p>
          <w:p w14:paraId="3D32E7FA" w14:textId="6A584902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«Студия юных журналистов «Блокнот»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14:paraId="64FA3BE2" w14:textId="57F5C471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00" w:type="dxa"/>
          </w:tcPr>
          <w:p w14:paraId="6ED833AD" w14:textId="0A7E006A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СЗИУ РАНХиГС, Факультет социальных технологий, «Журналистика»</w:t>
            </w:r>
          </w:p>
        </w:tc>
        <w:tc>
          <w:tcPr>
            <w:tcW w:w="2482" w:type="dxa"/>
          </w:tcPr>
          <w:p w14:paraId="7743673C" w14:textId="1CEB5C7C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  <w:tr w:rsidR="00DC5B8F" w:rsidRPr="003B7364" w14:paraId="23934D62" w14:textId="77777777" w:rsidTr="00DC5B8F">
        <w:trPr>
          <w:trHeight w:val="473"/>
        </w:trPr>
        <w:tc>
          <w:tcPr>
            <w:tcW w:w="936" w:type="dxa"/>
          </w:tcPr>
          <w:p w14:paraId="35BC885A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B6E5" w14:textId="777DE0BF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Елизавета Витальевна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0596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2017-2021/</w:t>
            </w:r>
          </w:p>
          <w:p w14:paraId="34C02CA2" w14:textId="07F70B43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«Студия юных журналистов «Блокнот»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14:paraId="4B7D1A98" w14:textId="2B77AC8F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00" w:type="dxa"/>
          </w:tcPr>
          <w:p w14:paraId="19720799" w14:textId="2923ABAA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СЗИУ РАНХиГС, Факультет социальных технологий, «Журналистика»</w:t>
            </w:r>
          </w:p>
        </w:tc>
        <w:tc>
          <w:tcPr>
            <w:tcW w:w="2482" w:type="dxa"/>
          </w:tcPr>
          <w:p w14:paraId="469A2BE8" w14:textId="5478DD3A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E4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</w:tr>
      <w:tr w:rsidR="00DC5B8F" w:rsidRPr="003B7364" w14:paraId="668CE572" w14:textId="77777777" w:rsidTr="00DC5B8F">
        <w:trPr>
          <w:trHeight w:val="473"/>
        </w:trPr>
        <w:tc>
          <w:tcPr>
            <w:tcW w:w="936" w:type="dxa"/>
          </w:tcPr>
          <w:p w14:paraId="6919190F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02E35255" w14:textId="14711D77" w:rsidR="00DC5B8F" w:rsidRPr="00DC5B8F" w:rsidRDefault="00DC5B8F" w:rsidP="00DC5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Ярая Анастасия Михайловна</w:t>
            </w:r>
          </w:p>
        </w:tc>
        <w:tc>
          <w:tcPr>
            <w:tcW w:w="2523" w:type="dxa"/>
          </w:tcPr>
          <w:p w14:paraId="65DA4059" w14:textId="5284111B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2019-2020/, «Студия флористики «</w:t>
            </w: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ФлорДиз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», Орешкина Л.О.</w:t>
            </w:r>
          </w:p>
        </w:tc>
        <w:tc>
          <w:tcPr>
            <w:tcW w:w="2483" w:type="dxa"/>
          </w:tcPr>
          <w:p w14:paraId="00E37C64" w14:textId="2F911F76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00" w:type="dxa"/>
          </w:tcPr>
          <w:p w14:paraId="3227BB95" w14:textId="6D70C5DC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СПб ГБ ПОУ «Садово-архитектурный колледж»/ Садово-парковое и ландшафтное строительство</w:t>
            </w:r>
          </w:p>
        </w:tc>
        <w:tc>
          <w:tcPr>
            <w:tcW w:w="2482" w:type="dxa"/>
          </w:tcPr>
          <w:p w14:paraId="3953FFE6" w14:textId="65CE185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</w:tr>
      <w:tr w:rsidR="00DC5B8F" w:rsidRPr="003B7364" w14:paraId="1734A08C" w14:textId="77777777" w:rsidTr="003124A5">
        <w:trPr>
          <w:trHeight w:val="473"/>
        </w:trPr>
        <w:tc>
          <w:tcPr>
            <w:tcW w:w="936" w:type="dxa"/>
          </w:tcPr>
          <w:p w14:paraId="28B43D36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7D7" w14:textId="040072DD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Сидорова Полина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C7ED" w14:textId="20432E93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2015-2021/, «Студия «Зазеркалье» Никанорова Т.П.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EE9A40" w14:textId="4C5E9046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00" w:type="dxa"/>
          </w:tcPr>
          <w:p w14:paraId="25A06A36" w14:textId="62D1A339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Колледж технологии, моделирования и управления СПб ГУПТД (технологии и дизайна)/</w:t>
            </w:r>
          </w:p>
        </w:tc>
        <w:tc>
          <w:tcPr>
            <w:tcW w:w="2482" w:type="dxa"/>
          </w:tcPr>
          <w:p w14:paraId="16174EBF" w14:textId="2E88BFDC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</w:tr>
      <w:tr w:rsidR="00DC5B8F" w:rsidRPr="003B7364" w14:paraId="18B726AB" w14:textId="77777777" w:rsidTr="003124A5">
        <w:trPr>
          <w:trHeight w:val="473"/>
        </w:trPr>
        <w:tc>
          <w:tcPr>
            <w:tcW w:w="936" w:type="dxa"/>
          </w:tcPr>
          <w:p w14:paraId="2559920B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83C3" w14:textId="07E81EFE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Пушистова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A5C7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2015-2019/ «Артель народной росписи»</w:t>
            </w:r>
          </w:p>
          <w:p w14:paraId="777FD2E3" w14:textId="7A59A346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Трефилова О.А.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CA42D3" w14:textId="5BD9A87E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C5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00" w:type="dxa"/>
          </w:tcPr>
          <w:p w14:paraId="53729C4D" w14:textId="4821D18D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 педагогический колледж № 1 им. Н. А. Некрасова"/ преподавание в начальных классах.</w:t>
            </w:r>
          </w:p>
        </w:tc>
        <w:tc>
          <w:tcPr>
            <w:tcW w:w="2482" w:type="dxa"/>
          </w:tcPr>
          <w:p w14:paraId="6EE3155B" w14:textId="5470D7A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</w:tr>
      <w:tr w:rsidR="00DC5B8F" w:rsidRPr="003B7364" w14:paraId="1DA4E024" w14:textId="77777777" w:rsidTr="00DC5B8F">
        <w:trPr>
          <w:trHeight w:val="566"/>
        </w:trPr>
        <w:tc>
          <w:tcPr>
            <w:tcW w:w="936" w:type="dxa"/>
          </w:tcPr>
          <w:p w14:paraId="34AB39DC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27D77FDF" w14:textId="34181C59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Петрунькова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Диана Андреевна</w:t>
            </w:r>
          </w:p>
        </w:tc>
        <w:tc>
          <w:tcPr>
            <w:tcW w:w="2523" w:type="dxa"/>
          </w:tcPr>
          <w:p w14:paraId="1151446A" w14:textId="213CE371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2019-2022/ «Песочные фантазии», Медведева М.А.</w:t>
            </w:r>
          </w:p>
        </w:tc>
        <w:tc>
          <w:tcPr>
            <w:tcW w:w="2483" w:type="dxa"/>
          </w:tcPr>
          <w:p w14:paraId="75BA4509" w14:textId="331A6736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05F762C2" w14:textId="4C966E8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СПб ГБУ ДО «СПБ Детская школа искусств им. </w:t>
            </w: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14:paraId="7E9462F2" w14:textId="2EB413E3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</w:tc>
      </w:tr>
      <w:tr w:rsidR="00DC5B8F" w:rsidRPr="003B7364" w14:paraId="34DA4432" w14:textId="77777777" w:rsidTr="00DC5B8F">
        <w:trPr>
          <w:trHeight w:val="843"/>
        </w:trPr>
        <w:tc>
          <w:tcPr>
            <w:tcW w:w="936" w:type="dxa"/>
          </w:tcPr>
          <w:p w14:paraId="6C01F0DC" w14:textId="7BC16032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21821325" w14:textId="1C04416D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Михалева Диана Андреевна</w:t>
            </w:r>
          </w:p>
        </w:tc>
        <w:tc>
          <w:tcPr>
            <w:tcW w:w="2523" w:type="dxa"/>
          </w:tcPr>
          <w:p w14:paraId="16254996" w14:textId="170D4AA0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2018-2022/ «Студия «Зазеркалье», Медведева М.А.</w:t>
            </w:r>
          </w:p>
        </w:tc>
        <w:tc>
          <w:tcPr>
            <w:tcW w:w="2483" w:type="dxa"/>
          </w:tcPr>
          <w:p w14:paraId="2F84BC7C" w14:textId="350F9C64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123FB558" w14:textId="37C01541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ГБОУ гимназия № 190 Центрального района </w:t>
            </w:r>
          </w:p>
        </w:tc>
        <w:tc>
          <w:tcPr>
            <w:tcW w:w="2482" w:type="dxa"/>
          </w:tcPr>
          <w:p w14:paraId="311CB1B5" w14:textId="699077B8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</w:tc>
      </w:tr>
      <w:tr w:rsidR="00DC5B8F" w:rsidRPr="003B7364" w14:paraId="6374A228" w14:textId="77777777" w:rsidTr="00DC5B8F">
        <w:trPr>
          <w:trHeight w:val="843"/>
        </w:trPr>
        <w:tc>
          <w:tcPr>
            <w:tcW w:w="936" w:type="dxa"/>
          </w:tcPr>
          <w:p w14:paraId="401697E5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3DCDF89E" w14:textId="6A4EA3D3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Ковальчук Надежда Алексеевна</w:t>
            </w:r>
          </w:p>
        </w:tc>
        <w:tc>
          <w:tcPr>
            <w:tcW w:w="2523" w:type="dxa"/>
          </w:tcPr>
          <w:p w14:paraId="21C7A9BB" w14:textId="46925589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2018-2022/ «Песочные фантазии», «Студия «Зазеркалье», Медведева М.А.</w:t>
            </w:r>
          </w:p>
        </w:tc>
        <w:tc>
          <w:tcPr>
            <w:tcW w:w="2483" w:type="dxa"/>
          </w:tcPr>
          <w:p w14:paraId="03C726BB" w14:textId="76E852A4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0A258577" w14:textId="49B750AB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ГБОУ гимназия № 190 Центрального района </w:t>
            </w:r>
          </w:p>
        </w:tc>
        <w:tc>
          <w:tcPr>
            <w:tcW w:w="2482" w:type="dxa"/>
          </w:tcPr>
          <w:p w14:paraId="5C7DDC2D" w14:textId="189E89F6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</w:tc>
      </w:tr>
      <w:tr w:rsidR="00DC5B8F" w:rsidRPr="003B7364" w14:paraId="3571F0E2" w14:textId="77777777" w:rsidTr="00DC5B8F">
        <w:trPr>
          <w:trHeight w:val="843"/>
        </w:trPr>
        <w:tc>
          <w:tcPr>
            <w:tcW w:w="936" w:type="dxa"/>
          </w:tcPr>
          <w:p w14:paraId="61D78F77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25A7B9D3" w14:textId="65EFBC74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Лактионова Елизавета Алексеевна</w:t>
            </w:r>
            <w:bookmarkStart w:id="0" w:name="_GoBack"/>
            <w:bookmarkEnd w:id="0"/>
          </w:p>
        </w:tc>
        <w:tc>
          <w:tcPr>
            <w:tcW w:w="2523" w:type="dxa"/>
          </w:tcPr>
          <w:p w14:paraId="2E909537" w14:textId="0E2D48B2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2019-2022/, «Студия «Зазеркалье», Медведева М.А.</w:t>
            </w:r>
          </w:p>
        </w:tc>
        <w:tc>
          <w:tcPr>
            <w:tcW w:w="2483" w:type="dxa"/>
          </w:tcPr>
          <w:p w14:paraId="7BB93658" w14:textId="6AE36EF1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0B66C63B" w14:textId="391D9013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СПб ГБ ПОУ «Российский колледж традиционной культуры»/роспись фарфора</w:t>
            </w:r>
          </w:p>
        </w:tc>
        <w:tc>
          <w:tcPr>
            <w:tcW w:w="2482" w:type="dxa"/>
          </w:tcPr>
          <w:p w14:paraId="00CF8D72" w14:textId="4F35373C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</w:tr>
      <w:tr w:rsidR="00DC5B8F" w:rsidRPr="003B7364" w14:paraId="30684B86" w14:textId="77777777" w:rsidTr="00DC5B8F">
        <w:trPr>
          <w:trHeight w:val="843"/>
        </w:trPr>
        <w:tc>
          <w:tcPr>
            <w:tcW w:w="936" w:type="dxa"/>
          </w:tcPr>
          <w:p w14:paraId="71F96856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0824992A" w14:textId="5B839F49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Филимонова Виктория Викторовна</w:t>
            </w:r>
          </w:p>
        </w:tc>
        <w:tc>
          <w:tcPr>
            <w:tcW w:w="2523" w:type="dxa"/>
          </w:tcPr>
          <w:p w14:paraId="7F14A5B6" w14:textId="6616DF4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2019-2022/, «Студия «Зазеркалье», Медведева М.А.</w:t>
            </w:r>
          </w:p>
        </w:tc>
        <w:tc>
          <w:tcPr>
            <w:tcW w:w="2483" w:type="dxa"/>
          </w:tcPr>
          <w:p w14:paraId="562645EE" w14:textId="16809D2F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15559D65" w14:textId="767449F4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СПб ГБ ПОУ «Российский колледж традиционной культуры»/ роспись фарфора </w:t>
            </w:r>
          </w:p>
        </w:tc>
        <w:tc>
          <w:tcPr>
            <w:tcW w:w="2482" w:type="dxa"/>
          </w:tcPr>
          <w:p w14:paraId="1083EEAE" w14:textId="4794CA3E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</w:tr>
      <w:tr w:rsidR="00DC5B8F" w:rsidRPr="003B7364" w14:paraId="3A820D39" w14:textId="77777777" w:rsidTr="00DC5B8F">
        <w:trPr>
          <w:trHeight w:val="843"/>
        </w:trPr>
        <w:tc>
          <w:tcPr>
            <w:tcW w:w="936" w:type="dxa"/>
          </w:tcPr>
          <w:p w14:paraId="6E9E559D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4B4767F0" w14:textId="1B2D7643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Ерофеева Софья Викторовна</w:t>
            </w:r>
          </w:p>
        </w:tc>
        <w:tc>
          <w:tcPr>
            <w:tcW w:w="2523" w:type="dxa"/>
          </w:tcPr>
          <w:p w14:paraId="0D6B3E6D" w14:textId="67226293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2019-2022/, «С карандашом и кистью» </w:t>
            </w: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Жестяникова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483" w:type="dxa"/>
          </w:tcPr>
          <w:p w14:paraId="6646A613" w14:textId="165BEA2A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3F5E15DF" w14:textId="5EFC2AF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ГБОУ гимназия № 190 Центрального района </w:t>
            </w:r>
          </w:p>
        </w:tc>
        <w:tc>
          <w:tcPr>
            <w:tcW w:w="2482" w:type="dxa"/>
          </w:tcPr>
          <w:p w14:paraId="1779E63A" w14:textId="4211E515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</w:tc>
      </w:tr>
      <w:tr w:rsidR="00DC5B8F" w:rsidRPr="003B7364" w14:paraId="655DEEC3" w14:textId="77777777" w:rsidTr="00DC5B8F">
        <w:trPr>
          <w:trHeight w:val="830"/>
        </w:trPr>
        <w:tc>
          <w:tcPr>
            <w:tcW w:w="936" w:type="dxa"/>
          </w:tcPr>
          <w:p w14:paraId="0997D404" w14:textId="66D110F0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20AD5880" w14:textId="2584679F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Ева Дмитриевна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528DF12" w14:textId="4397B86F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2019-2022/, «С карандашом и кистью» </w:t>
            </w: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Жестяникова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14:paraId="7C0294B2" w14:textId="2E8B5DFB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0A0F64BB" w14:textId="42E339DE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СПБ ГБУ ДО «Санкт-петербургская городская детская художественная школа им. </w:t>
            </w: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Г.Н.Антонова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14:paraId="0B981B59" w14:textId="1F51BAFC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</w:tc>
      </w:tr>
      <w:tr w:rsidR="00DC5B8F" w:rsidRPr="003B7364" w14:paraId="4CAEF836" w14:textId="77777777" w:rsidTr="00DC5B8F">
        <w:trPr>
          <w:trHeight w:val="830"/>
        </w:trPr>
        <w:tc>
          <w:tcPr>
            <w:tcW w:w="936" w:type="dxa"/>
          </w:tcPr>
          <w:p w14:paraId="7B249413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9F21" w14:textId="6E8BE8E1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Топалов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Иван Игоревич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8323" w14:textId="18DC0DA5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2014-2018/, «Артель народной росписи» Трефилова О.А.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14:paraId="637DC0DC" w14:textId="1F2EC1A1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4F9910A3" w14:textId="3FE26C9C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ГБПОУ «Ленинградский областной колледж культуры и искусства»/ </w:t>
            </w:r>
            <w:r w:rsidRPr="00DC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Декоративно-прикладное искусство и народные промыслы </w:t>
            </w:r>
          </w:p>
          <w:p w14:paraId="6A5CAE62" w14:textId="42AB231E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09AC61D" w14:textId="321F975F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</w:tr>
      <w:tr w:rsidR="00DC5B8F" w:rsidRPr="003B7364" w14:paraId="75B0278B" w14:textId="77777777" w:rsidTr="00DC5B8F">
        <w:trPr>
          <w:trHeight w:val="830"/>
        </w:trPr>
        <w:tc>
          <w:tcPr>
            <w:tcW w:w="936" w:type="dxa"/>
          </w:tcPr>
          <w:p w14:paraId="5A6EABE2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EC38" w14:textId="0AB5A6A7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Духова Станислава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087F" w14:textId="50ACE086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2016-2018/, «Студия «Зазеркалье» Никанорова Т.П.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FDB60C" w14:textId="548168E0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293DAFE5" w14:textId="71425D3C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СПб Государственная художественно-промышленная академия им. </w:t>
            </w: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А.Л.Штиглица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82" w:type="dxa"/>
          </w:tcPr>
          <w:p w14:paraId="3E91AD3F" w14:textId="00FEF21B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</w:tr>
      <w:tr w:rsidR="00DC5B8F" w:rsidRPr="003B7364" w14:paraId="04D58383" w14:textId="77777777" w:rsidTr="00DC5B8F">
        <w:trPr>
          <w:trHeight w:val="830"/>
        </w:trPr>
        <w:tc>
          <w:tcPr>
            <w:tcW w:w="936" w:type="dxa"/>
          </w:tcPr>
          <w:p w14:paraId="472F1562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1EAD" w14:textId="6FDD8552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Попова Александра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B707" w14:textId="205099A5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2017-2022/, «Студия «Зазеркалье» Никанорова Т.П.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5F5BD7" w14:textId="4F231659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1E5307D9" w14:textId="101D3225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ГБПОУ «Ленинградский областной колледж культуры и искусства»/</w:t>
            </w:r>
          </w:p>
        </w:tc>
        <w:tc>
          <w:tcPr>
            <w:tcW w:w="2482" w:type="dxa"/>
          </w:tcPr>
          <w:p w14:paraId="7260C0E8" w14:textId="4F9A9A13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</w:tr>
      <w:tr w:rsidR="00DC5B8F" w:rsidRPr="003B7364" w14:paraId="68FC29BB" w14:textId="77777777" w:rsidTr="00DC5B8F">
        <w:trPr>
          <w:trHeight w:val="830"/>
        </w:trPr>
        <w:tc>
          <w:tcPr>
            <w:tcW w:w="936" w:type="dxa"/>
          </w:tcPr>
          <w:p w14:paraId="15B3CD8E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9029" w14:textId="45936D77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Бадмаева Диана Александровна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50FC" w14:textId="274A3BC5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2018-2022/ «Пёстрый мир узоров»</w:t>
            </w:r>
          </w:p>
          <w:p w14:paraId="4FBEBCD2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Трефилова О.А.</w:t>
            </w:r>
          </w:p>
          <w:p w14:paraId="41644AFD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9D9A6F" w14:textId="635EA5FE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4112FC15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Охтинский центр эстетического воспитания.</w:t>
            </w:r>
          </w:p>
          <w:p w14:paraId="105D804F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Художественное отделение,</w:t>
            </w:r>
          </w:p>
          <w:p w14:paraId="1C3A7BF4" w14:textId="6E0FFF88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"Живопись»</w:t>
            </w:r>
          </w:p>
        </w:tc>
        <w:tc>
          <w:tcPr>
            <w:tcW w:w="2482" w:type="dxa"/>
          </w:tcPr>
          <w:p w14:paraId="0AB1FB23" w14:textId="1B81FB62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Учащаяся </w:t>
            </w:r>
          </w:p>
        </w:tc>
      </w:tr>
      <w:tr w:rsidR="00DC5B8F" w:rsidRPr="003B7364" w14:paraId="2CF68330" w14:textId="77777777" w:rsidTr="00DC5B8F">
        <w:trPr>
          <w:trHeight w:val="830"/>
        </w:trPr>
        <w:tc>
          <w:tcPr>
            <w:tcW w:w="936" w:type="dxa"/>
          </w:tcPr>
          <w:p w14:paraId="283ED43C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B919" w14:textId="2885D2D7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Антоновна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A981" w14:textId="1113B33F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2018-2022/ «Прекрасный мир», Коваленко И.И.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D8A742" w14:textId="74CBFC6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7F95704E" w14:textId="61103745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Колледж технологии, моделирования и управления СПб ГУПТД (технологии и дизайна)/ дизайн</w:t>
            </w:r>
          </w:p>
        </w:tc>
        <w:tc>
          <w:tcPr>
            <w:tcW w:w="2482" w:type="dxa"/>
          </w:tcPr>
          <w:p w14:paraId="23025EAB" w14:textId="080DFBCF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</w:tr>
      <w:tr w:rsidR="00DC5B8F" w:rsidRPr="003B7364" w14:paraId="7DA9ED50" w14:textId="77777777" w:rsidTr="00DC5B8F">
        <w:trPr>
          <w:trHeight w:val="830"/>
        </w:trPr>
        <w:tc>
          <w:tcPr>
            <w:tcW w:w="936" w:type="dxa"/>
          </w:tcPr>
          <w:p w14:paraId="61CDDCBA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C87A" w14:textId="4DFD7F91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C24A" w14:textId="001733DC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2015-2022/ «Прекрасный мир», Коваленко И.И.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68625" w14:textId="0FDD4BFA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20751D9F" w14:textId="37B878BB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Колледж технологии, моделирования и управления СПб ГУПТД </w:t>
            </w:r>
            <w:r w:rsidRPr="00DC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(технологии и дизайна)/ дизайн</w:t>
            </w:r>
          </w:p>
        </w:tc>
        <w:tc>
          <w:tcPr>
            <w:tcW w:w="2482" w:type="dxa"/>
          </w:tcPr>
          <w:p w14:paraId="47FE30FB" w14:textId="4FB34F4E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Студентка</w:t>
            </w:r>
          </w:p>
        </w:tc>
      </w:tr>
      <w:tr w:rsidR="00DC5B8F" w:rsidRPr="003B7364" w14:paraId="41EDE5E7" w14:textId="77777777" w:rsidTr="00DC5B8F">
        <w:trPr>
          <w:trHeight w:val="830"/>
        </w:trPr>
        <w:tc>
          <w:tcPr>
            <w:tcW w:w="936" w:type="dxa"/>
          </w:tcPr>
          <w:p w14:paraId="14C38D8D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6CB5A050" w14:textId="77777777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Прокофьев Дмитрий Сергеевич</w:t>
            </w:r>
          </w:p>
          <w:p w14:paraId="2D1A17F7" w14:textId="77777777" w:rsidR="00DC5B8F" w:rsidRPr="00DC5B8F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ED420F1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2014-2021/</w:t>
            </w:r>
          </w:p>
          <w:p w14:paraId="5D162BFB" w14:textId="7B006509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Эстрадная студия «Фанта</w:t>
            </w:r>
            <w:r w:rsidRPr="00DC5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ёры»</w:t>
            </w:r>
          </w:p>
        </w:tc>
        <w:tc>
          <w:tcPr>
            <w:tcW w:w="2483" w:type="dxa"/>
          </w:tcPr>
          <w:p w14:paraId="36A22070" w14:textId="5930FFE8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47D64803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Санкт Петербургский институт искусств и реставрации,</w:t>
            </w:r>
            <w:r w:rsidRPr="00DC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5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 музыки и театра,</w:t>
            </w:r>
            <w:r w:rsidRPr="00DC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5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Специальность - артист драматического театра и кино</w:t>
            </w:r>
          </w:p>
          <w:p w14:paraId="04C343E1" w14:textId="77777777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520FC463" w14:textId="2CF64FFC" w:rsidR="00DC5B8F" w:rsidRPr="00DC5B8F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B8F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</w:tr>
      <w:tr w:rsidR="00DC5B8F" w:rsidRPr="003B7364" w14:paraId="4CF8A3B4" w14:textId="77777777" w:rsidTr="00DC5B8F">
        <w:trPr>
          <w:trHeight w:val="830"/>
        </w:trPr>
        <w:tc>
          <w:tcPr>
            <w:tcW w:w="936" w:type="dxa"/>
          </w:tcPr>
          <w:p w14:paraId="240C2BC3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9F28" w14:textId="77777777" w:rsidR="00DC5B8F" w:rsidRPr="003B7364" w:rsidRDefault="00DC5B8F" w:rsidP="00DC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  <w:proofErr w:type="spellStart"/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Карашевская</w:t>
            </w:r>
            <w:proofErr w:type="spellEnd"/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14:paraId="70368BDC" w14:textId="77777777" w:rsidR="00DC5B8F" w:rsidRPr="003B7364" w:rsidRDefault="00DC5B8F" w:rsidP="00DC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музыкальную школу </w:t>
            </w:r>
            <w:proofErr w:type="spellStart"/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им.Н.А.Римского</w:t>
            </w:r>
            <w:proofErr w:type="spellEnd"/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-Корсакова на вокальное отделение на бюджет</w:t>
            </w:r>
          </w:p>
          <w:p w14:paraId="77A06EF4" w14:textId="77777777" w:rsidR="00DC5B8F" w:rsidRPr="003B7364" w:rsidRDefault="00DC5B8F" w:rsidP="00DC5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F7A253" w14:textId="77777777" w:rsidR="00DC5B8F" w:rsidRPr="003B7364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868B" w14:textId="77777777" w:rsidR="00DC5B8F" w:rsidRPr="003B7364" w:rsidRDefault="00DC5B8F" w:rsidP="00DC5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2015-2022</w:t>
            </w:r>
          </w:p>
          <w:p w14:paraId="0812F238" w14:textId="77777777" w:rsidR="00DC5B8F" w:rsidRDefault="00DC5B8F" w:rsidP="00DC5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академического вокала</w:t>
            </w:r>
          </w:p>
          <w:p w14:paraId="141AEC66" w14:textId="2BC1D7E5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Варфоломеева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EBB8E8" w14:textId="2DD21CC7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70A6C6E5" w14:textId="77777777" w:rsidR="00DC5B8F" w:rsidRPr="003B7364" w:rsidRDefault="00DC5B8F" w:rsidP="00DC5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Санкт-Петербургская государственная консерватория, </w:t>
            </w:r>
            <w:proofErr w:type="spellStart"/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бюджет</w:t>
            </w:r>
          </w:p>
          <w:p w14:paraId="5921816F" w14:textId="77777777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56F6167" w14:textId="00673890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</w:tr>
      <w:tr w:rsidR="00DC5B8F" w:rsidRPr="003B7364" w14:paraId="4870DBEE" w14:textId="77777777" w:rsidTr="00DC5B8F">
        <w:trPr>
          <w:trHeight w:val="830"/>
        </w:trPr>
        <w:tc>
          <w:tcPr>
            <w:tcW w:w="936" w:type="dxa"/>
          </w:tcPr>
          <w:p w14:paraId="5A60048A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07A9" w14:textId="4E8036B7" w:rsidR="00DC5B8F" w:rsidRPr="003B7364" w:rsidRDefault="00DC5B8F" w:rsidP="00DC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  <w:proofErr w:type="spellStart"/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Шубарева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F5A1" w14:textId="77777777" w:rsidR="00DC5B8F" w:rsidRPr="003B7364" w:rsidRDefault="00DC5B8F" w:rsidP="00DC5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2017-2022</w:t>
            </w:r>
          </w:p>
          <w:p w14:paraId="4681BCF4" w14:textId="0A3EF197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академического вокала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3ABF51" w14:textId="2BC6E800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3ACA8F18" w14:textId="08BF200B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школа им. Н.А .Римского-Корсакова, вокальное отделение, бюджет</w:t>
            </w:r>
          </w:p>
        </w:tc>
        <w:tc>
          <w:tcPr>
            <w:tcW w:w="2482" w:type="dxa"/>
          </w:tcPr>
          <w:p w14:paraId="07E0718D" w14:textId="5BCC936C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B736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DC5B8F" w:rsidRPr="003B7364" w14:paraId="3102AE9A" w14:textId="77777777" w:rsidTr="00DC5B8F">
        <w:trPr>
          <w:trHeight w:val="830"/>
        </w:trPr>
        <w:tc>
          <w:tcPr>
            <w:tcW w:w="936" w:type="dxa"/>
          </w:tcPr>
          <w:p w14:paraId="5E0998E5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313B6FB2" w14:textId="09A491FF" w:rsidR="00DC5B8F" w:rsidRPr="003B7364" w:rsidRDefault="00DC5B8F" w:rsidP="00DC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4">
              <w:rPr>
                <w:rFonts w:ascii="Times New Roman" w:hAnsi="Times New Roman" w:cs="Times New Roman"/>
                <w:sz w:val="24"/>
              </w:rPr>
              <w:t>Клюева Александра Сергеевна</w:t>
            </w:r>
          </w:p>
        </w:tc>
        <w:tc>
          <w:tcPr>
            <w:tcW w:w="2523" w:type="dxa"/>
          </w:tcPr>
          <w:p w14:paraId="09819E76" w14:textId="77777777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364">
              <w:rPr>
                <w:rFonts w:ascii="Times New Roman" w:hAnsi="Times New Roman" w:cs="Times New Roman"/>
                <w:sz w:val="24"/>
              </w:rPr>
              <w:t>2009-2021/</w:t>
            </w:r>
          </w:p>
          <w:p w14:paraId="5038C5B9" w14:textId="4CA8B888" w:rsidR="00DC5B8F" w:rsidRPr="003B7364" w:rsidRDefault="00DC5B8F" w:rsidP="00DC5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4">
              <w:rPr>
                <w:rFonts w:ascii="Times New Roman" w:hAnsi="Times New Roman" w:cs="Times New Roman"/>
                <w:sz w:val="24"/>
              </w:rPr>
              <w:t xml:space="preserve"> Ансамбль танца «Юный Ленинградец»</w:t>
            </w:r>
          </w:p>
        </w:tc>
        <w:tc>
          <w:tcPr>
            <w:tcW w:w="2483" w:type="dxa"/>
          </w:tcPr>
          <w:p w14:paraId="2D061DAE" w14:textId="7FBC24ED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2800" w:type="dxa"/>
          </w:tcPr>
          <w:p w14:paraId="5EAD5D06" w14:textId="6FE18B09" w:rsidR="00DC5B8F" w:rsidRPr="003B7364" w:rsidRDefault="00DC5B8F" w:rsidP="00DC5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4">
              <w:rPr>
                <w:rFonts w:ascii="Times New Roman" w:hAnsi="Times New Roman" w:cs="Times New Roman"/>
                <w:sz w:val="24"/>
              </w:rPr>
              <w:t>СПБГИК / кафедра хореографии/ факультет искусств</w:t>
            </w:r>
          </w:p>
        </w:tc>
        <w:tc>
          <w:tcPr>
            <w:tcW w:w="2482" w:type="dxa"/>
          </w:tcPr>
          <w:p w14:paraId="3BD68D97" w14:textId="52406C67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4">
              <w:rPr>
                <w:rFonts w:ascii="Times New Roman" w:hAnsi="Times New Roman" w:cs="Times New Roman"/>
                <w:sz w:val="24"/>
              </w:rPr>
              <w:t xml:space="preserve">Студентка </w:t>
            </w:r>
          </w:p>
        </w:tc>
      </w:tr>
      <w:tr w:rsidR="00DC5B8F" w:rsidRPr="003B7364" w14:paraId="67E132B6" w14:textId="77777777" w:rsidTr="00DC5B8F">
        <w:trPr>
          <w:trHeight w:val="830"/>
        </w:trPr>
        <w:tc>
          <w:tcPr>
            <w:tcW w:w="936" w:type="dxa"/>
          </w:tcPr>
          <w:p w14:paraId="6A6E10FC" w14:textId="77777777" w:rsidR="00DC5B8F" w:rsidRPr="00DC5B8F" w:rsidRDefault="00DC5B8F" w:rsidP="00DC5B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1B8E82F8" w14:textId="0633FF05" w:rsidR="00DC5B8F" w:rsidRPr="003B7364" w:rsidRDefault="00DC5B8F" w:rsidP="00DC5B8F">
            <w:pPr>
              <w:rPr>
                <w:rFonts w:ascii="Times New Roman" w:hAnsi="Times New Roman" w:cs="Times New Roman"/>
                <w:sz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Короткова Анастасия Игоревна</w:t>
            </w:r>
          </w:p>
        </w:tc>
        <w:tc>
          <w:tcPr>
            <w:tcW w:w="2523" w:type="dxa"/>
          </w:tcPr>
          <w:p w14:paraId="13CB0D4E" w14:textId="77777777" w:rsidR="00DC5B8F" w:rsidRPr="001D7FF8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2013-2020/</w:t>
            </w:r>
          </w:p>
          <w:p w14:paraId="45431B64" w14:textId="6FCA1C6F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хоровая студия «Искра»</w:t>
            </w:r>
          </w:p>
        </w:tc>
        <w:tc>
          <w:tcPr>
            <w:tcW w:w="2483" w:type="dxa"/>
          </w:tcPr>
          <w:p w14:paraId="3A7EA71E" w14:textId="37B1C9E2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0" w:type="dxa"/>
          </w:tcPr>
          <w:p w14:paraId="3A9AAACF" w14:textId="77777777" w:rsidR="00DC5B8F" w:rsidRPr="001D7FF8" w:rsidRDefault="00DC5B8F" w:rsidP="00DC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музыкальное училище им. Н.А. Римского-Корсакова/</w:t>
            </w:r>
          </w:p>
          <w:p w14:paraId="27DDF0EF" w14:textId="5A979A85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>Дирижерско-хоровое отделение</w:t>
            </w:r>
          </w:p>
        </w:tc>
        <w:tc>
          <w:tcPr>
            <w:tcW w:w="2482" w:type="dxa"/>
          </w:tcPr>
          <w:p w14:paraId="0870BBCC" w14:textId="0C8B80EA" w:rsidR="00DC5B8F" w:rsidRPr="003B7364" w:rsidRDefault="00DC5B8F" w:rsidP="00DC5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FF8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</w:tr>
    </w:tbl>
    <w:p w14:paraId="36AE6D6E" w14:textId="77777777" w:rsidR="008C0CF3" w:rsidRPr="003B7364" w:rsidRDefault="008C0CF3" w:rsidP="00583A48">
      <w:pPr>
        <w:rPr>
          <w:rFonts w:ascii="Times New Roman" w:hAnsi="Times New Roman" w:cs="Times New Roman"/>
          <w:sz w:val="24"/>
          <w:szCs w:val="24"/>
        </w:rPr>
      </w:pPr>
    </w:p>
    <w:sectPr w:rsidR="008C0CF3" w:rsidRPr="003B7364" w:rsidSect="008C0C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94656"/>
    <w:multiLevelType w:val="hybridMultilevel"/>
    <w:tmpl w:val="8A58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F68AC"/>
    <w:multiLevelType w:val="hybridMultilevel"/>
    <w:tmpl w:val="DB4A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2409C"/>
    <w:multiLevelType w:val="hybridMultilevel"/>
    <w:tmpl w:val="A5BED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D9"/>
    <w:rsid w:val="00021C80"/>
    <w:rsid w:val="000A0CD9"/>
    <w:rsid w:val="001D6525"/>
    <w:rsid w:val="002170E9"/>
    <w:rsid w:val="00261CA4"/>
    <w:rsid w:val="0027265D"/>
    <w:rsid w:val="003B7364"/>
    <w:rsid w:val="003D14C4"/>
    <w:rsid w:val="003E0118"/>
    <w:rsid w:val="004A1345"/>
    <w:rsid w:val="005249ED"/>
    <w:rsid w:val="00583A48"/>
    <w:rsid w:val="00667C31"/>
    <w:rsid w:val="006A54F0"/>
    <w:rsid w:val="006C22E5"/>
    <w:rsid w:val="006C4D79"/>
    <w:rsid w:val="007717FE"/>
    <w:rsid w:val="00872540"/>
    <w:rsid w:val="008C0170"/>
    <w:rsid w:val="008C0CF3"/>
    <w:rsid w:val="008E0697"/>
    <w:rsid w:val="009966B6"/>
    <w:rsid w:val="009A1563"/>
    <w:rsid w:val="009C5348"/>
    <w:rsid w:val="009D3B50"/>
    <w:rsid w:val="00A112C6"/>
    <w:rsid w:val="00B92329"/>
    <w:rsid w:val="00B94041"/>
    <w:rsid w:val="00BC071D"/>
    <w:rsid w:val="00C52631"/>
    <w:rsid w:val="00CE1BD1"/>
    <w:rsid w:val="00CF4C0C"/>
    <w:rsid w:val="00DC5B8F"/>
    <w:rsid w:val="00E26B9C"/>
    <w:rsid w:val="00E91DD0"/>
    <w:rsid w:val="00F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469C"/>
  <w15:docId w15:val="{66509F4E-3E05-48EC-A558-DBC681E8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C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earch?c%5bname%5d=0&amp;c%5bsection%5d=people&amp;c%5buni_country%5d=1&amp;c%5buni_city%5d=2&amp;c%5buniversity%5d=34&amp;c%5bfaculty%5d=105" TargetMode="External"/><Relationship Id="rId5" Type="http://schemas.openxmlformats.org/officeDocument/2006/relationships/hyperlink" Target="https://vk.com/search?c%5bname%5d=0&amp;c%5bsection%5d=people&amp;c%5buni_country%5d=1&amp;c%5buni_city%5d=2&amp;c%5buniversity%5d=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каб_21</dc:creator>
  <cp:lastModifiedBy>1</cp:lastModifiedBy>
  <cp:revision>4</cp:revision>
  <dcterms:created xsi:type="dcterms:W3CDTF">2023-01-26T13:10:00Z</dcterms:created>
  <dcterms:modified xsi:type="dcterms:W3CDTF">2023-01-26T13:23:00Z</dcterms:modified>
</cp:coreProperties>
</file>